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0553F" w:rsidRDefault="00556C65" w:rsidP="0050553F">
      <w:pPr>
        <w:spacing w:after="0"/>
        <w:ind w:firstLine="708"/>
        <w:jc w:val="both"/>
      </w:pPr>
      <w:r>
        <w:t xml:space="preserve">Il sottoscritto </w:t>
      </w:r>
      <w:r w:rsidR="00A30058">
        <w:t xml:space="preserve">dott. </w:t>
      </w:r>
      <w:r w:rsidR="000E13DA">
        <w:t xml:space="preserve">Orazio </w:t>
      </w:r>
      <w:proofErr w:type="spellStart"/>
      <w:r w:rsidR="000E13DA">
        <w:t>Miloro</w:t>
      </w:r>
      <w:proofErr w:type="spellEnd"/>
      <w:r w:rsidR="000E13DA">
        <w:t xml:space="preserve"> (</w:t>
      </w:r>
      <w:r w:rsidR="00DE4F22">
        <w:t>MLR</w:t>
      </w:r>
      <w:r w:rsidR="000E13DA">
        <w:t xml:space="preserve"> </w:t>
      </w:r>
      <w:r w:rsidR="00DE4F22">
        <w:t>RZO</w:t>
      </w:r>
      <w:r w:rsidR="000E13DA">
        <w:t xml:space="preserve"> </w:t>
      </w:r>
      <w:r w:rsidR="00DE4F22">
        <w:t>72S12</w:t>
      </w:r>
      <w:r w:rsidR="000E13DA">
        <w:t xml:space="preserve"> </w:t>
      </w:r>
      <w:r w:rsidR="00DE4F22">
        <w:t>F158B</w:t>
      </w:r>
      <w:r w:rsidR="000E13DA">
        <w:t>)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0E13DA">
        <w:t>Presi</w:t>
      </w:r>
      <w:r w:rsidR="006B209B">
        <w:t>dente</w:t>
      </w:r>
      <w:r>
        <w:t xml:space="preserve"> </w:t>
      </w:r>
      <w:r w:rsidR="0050553F">
        <w:t xml:space="preserve">e legale rappresentante </w:t>
      </w:r>
      <w:r w:rsidR="006B209B">
        <w:t>del</w:t>
      </w:r>
      <w:r>
        <w:t xml:space="preserve">l’Ente </w:t>
      </w:r>
      <w:r w:rsidR="005D551E">
        <w:t>A</w:t>
      </w:r>
      <w:r>
        <w:t xml:space="preserve">utonomo Regionale </w:t>
      </w:r>
      <w:r w:rsidR="0050553F">
        <w:t>“</w:t>
      </w:r>
      <w:r>
        <w:t>Teatro di Messina</w:t>
      </w:r>
      <w:r w:rsidR="0050553F">
        <w:t>”</w:t>
      </w:r>
      <w:r w:rsidR="00EB135B">
        <w:t xml:space="preserve">, </w:t>
      </w:r>
      <w:r w:rsidR="006E655A" w:rsidRPr="006E655A">
        <w:rPr>
          <w:i/>
        </w:rPr>
        <w:t>giusta</w:t>
      </w:r>
      <w:r w:rsidR="006E655A">
        <w:t xml:space="preserve"> </w:t>
      </w:r>
      <w:r w:rsidR="00FF7DF6">
        <w:t>D.A. n. 19/</w:t>
      </w:r>
      <w:proofErr w:type="spellStart"/>
      <w:r w:rsidR="00FF7DF6">
        <w:t>Gab</w:t>
      </w:r>
      <w:proofErr w:type="spellEnd"/>
      <w:r w:rsidR="00FF7DF6">
        <w:t xml:space="preserve">. </w:t>
      </w:r>
      <w:proofErr w:type="gramStart"/>
      <w:r w:rsidR="00FF7DF6">
        <w:t>del</w:t>
      </w:r>
      <w:proofErr w:type="gramEnd"/>
      <w:r w:rsidR="00FF7DF6">
        <w:t xml:space="preserve"> 01.8.2019 </w:t>
      </w:r>
      <w:r w:rsidR="00A30058">
        <w:t xml:space="preserve">- </w:t>
      </w:r>
      <w:r w:rsidR="00FF7DF6">
        <w:t>Assessor</w:t>
      </w:r>
      <w:r w:rsidR="006E655A">
        <w:t>ato</w:t>
      </w:r>
      <w:r w:rsidR="00FF7DF6">
        <w:t xml:space="preserve"> </w:t>
      </w:r>
      <w:r w:rsidR="00A30058">
        <w:t>Turismo</w:t>
      </w:r>
      <w:r w:rsidR="00FF7DF6">
        <w:t xml:space="preserve"> Sport e Spettacolo,</w:t>
      </w:r>
    </w:p>
    <w:p w:rsidR="005D551E" w:rsidRDefault="0050553F" w:rsidP="0050553F">
      <w:pPr>
        <w:spacing w:after="0"/>
        <w:ind w:firstLine="708"/>
        <w:jc w:val="both"/>
      </w:pPr>
      <w:proofErr w:type="gramStart"/>
      <w:r>
        <w:t>formalizzata</w:t>
      </w:r>
      <w:proofErr w:type="gramEnd"/>
      <w:r>
        <w:t xml:space="preserve"> in data 02.08.2019 la rinuncia all’incarico di componente del Collegio dei Revisori dei Conti della Camera di Commercio di Palermo ed Enna, </w:t>
      </w:r>
      <w:r w:rsidR="00A30058">
        <w:t xml:space="preserve"> </w:t>
      </w:r>
      <w:r>
        <w:t xml:space="preserve">così come espressamente richiesto nel citato D.A. </w:t>
      </w:r>
      <w:r w:rsidR="00A30058">
        <w:t xml:space="preserve">      </w:t>
      </w:r>
      <w:r>
        <w:t>n. 19/</w:t>
      </w:r>
      <w:proofErr w:type="spellStart"/>
      <w:r>
        <w:t>Gab</w:t>
      </w:r>
      <w:proofErr w:type="spellEnd"/>
      <w:r>
        <w:t xml:space="preserve"> ai fini della sua </w:t>
      </w:r>
      <w:proofErr w:type="spellStart"/>
      <w:r>
        <w:t>efficiacia</w:t>
      </w:r>
      <w:proofErr w:type="spellEnd"/>
      <w:r>
        <w:t>;</w:t>
      </w:r>
      <w:r w:rsidR="005D551E">
        <w:tab/>
      </w:r>
    </w:p>
    <w:p w:rsidR="00556C65" w:rsidRDefault="006A4A5B" w:rsidP="0050553F">
      <w:pPr>
        <w:spacing w:after="0"/>
        <w:ind w:firstLine="708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A30058">
      <w:pPr>
        <w:spacing w:after="0"/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A30058">
      <w:pPr>
        <w:spacing w:after="0"/>
        <w:ind w:left="284"/>
        <w:jc w:val="both"/>
      </w:pPr>
      <w:r>
        <w:t>•</w:t>
      </w:r>
      <w:r>
        <w:tab/>
        <w:t xml:space="preserve">di non trovarsi in alcuna delle cause di incompatibilità dell'incarico di cui al d.lgs. 8 aprile </w:t>
      </w:r>
      <w:proofErr w:type="gramStart"/>
      <w:r>
        <w:t xml:space="preserve">2013, </w:t>
      </w:r>
      <w:r w:rsidR="00A30058">
        <w:t xml:space="preserve">  </w:t>
      </w:r>
      <w:proofErr w:type="gramEnd"/>
      <w:r w:rsidR="00A30058">
        <w:t xml:space="preserve">           </w:t>
      </w:r>
      <w:r>
        <w:t>n. 39 (artt. 9-11-12-13)</w:t>
      </w:r>
      <w:r w:rsidR="00920A1C">
        <w:t>.</w:t>
      </w:r>
    </w:p>
    <w:p w:rsidR="00556C65" w:rsidRDefault="00556C65" w:rsidP="00A30058">
      <w:pPr>
        <w:spacing w:after="0"/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50553F">
        <w:t>;</w:t>
      </w:r>
    </w:p>
    <w:p w:rsidR="0050553F" w:rsidRDefault="0050553F" w:rsidP="00A30058">
      <w:pPr>
        <w:spacing w:after="0"/>
        <w:ind w:left="284"/>
        <w:jc w:val="both"/>
      </w:pPr>
      <w:r>
        <w:t>•</w:t>
      </w:r>
      <w:r>
        <w:t xml:space="preserve">     di avere riportato una condanna non definitiva di 1° grado (</w:t>
      </w:r>
      <w:r w:rsidRPr="0050553F">
        <w:rPr>
          <w:i/>
        </w:rPr>
        <w:t>un anno e cinque mesi, pena sospesa</w:t>
      </w:r>
      <w:r>
        <w:t xml:space="preserve">), dispositivo emesso dal Tribunale di Messina, prima </w:t>
      </w:r>
      <w:r w:rsidR="00A30058">
        <w:t>S</w:t>
      </w:r>
      <w:r>
        <w:t xml:space="preserve">ezione penale, Camera di Consiglio del 6 marzo </w:t>
      </w:r>
      <w:r w:rsidR="00A30058">
        <w:t xml:space="preserve">     </w:t>
      </w:r>
      <w:r>
        <w:t>2019 (</w:t>
      </w:r>
      <w:r w:rsidRPr="0050553F">
        <w:rPr>
          <w:i/>
        </w:rPr>
        <w:t xml:space="preserve">procedimento n. 5920/13 </w:t>
      </w:r>
      <w:proofErr w:type="spellStart"/>
      <w:r w:rsidRPr="0050553F">
        <w:rPr>
          <w:i/>
        </w:rPr>
        <w:t>r.g.n.r</w:t>
      </w:r>
      <w:proofErr w:type="spellEnd"/>
      <w:r w:rsidRPr="0050553F">
        <w:rPr>
          <w:i/>
        </w:rPr>
        <w:t>. – n. 837/19 r.g.t.</w:t>
      </w:r>
      <w:r>
        <w:t xml:space="preserve">), </w:t>
      </w:r>
      <w:proofErr w:type="spellStart"/>
      <w:r>
        <w:t>n.q</w:t>
      </w:r>
      <w:proofErr w:type="spellEnd"/>
      <w:r>
        <w:t xml:space="preserve">. di assessore, unitamente ai membri della Giunta Municipale, dirigenti comunali e Collegio dei revisori dei conti del Comune di Messina, relativamente alla violazione degli artt. 112 nr. 1 </w:t>
      </w:r>
      <w:proofErr w:type="spellStart"/>
      <w:r>
        <w:t>cp</w:t>
      </w:r>
      <w:proofErr w:type="spellEnd"/>
      <w:r>
        <w:t xml:space="preserve">; 81 </w:t>
      </w:r>
      <w:proofErr w:type="spellStart"/>
      <w:r>
        <w:t>cpv</w:t>
      </w:r>
      <w:proofErr w:type="spellEnd"/>
      <w:r>
        <w:t xml:space="preserve"> </w:t>
      </w:r>
      <w:proofErr w:type="spellStart"/>
      <w:r>
        <w:t>cp</w:t>
      </w:r>
      <w:proofErr w:type="spellEnd"/>
      <w:r>
        <w:t xml:space="preserve">; 110, 479 c.p. per la quale, una volta depositate le motivazioni, verrà proposto appello,  </w:t>
      </w:r>
    </w:p>
    <w:p w:rsidR="00556C65" w:rsidRPr="00556C65" w:rsidRDefault="00556C65" w:rsidP="00A30058">
      <w:pPr>
        <w:spacing w:after="0"/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0553F" w:rsidP="00A30058">
      <w:pPr>
        <w:spacing w:after="0"/>
        <w:ind w:firstLine="708"/>
        <w:jc w:val="both"/>
      </w:pPr>
      <w:proofErr w:type="gramStart"/>
      <w:r>
        <w:t>a</w:t>
      </w:r>
      <w:r w:rsidR="00556C65">
        <w:t>i</w:t>
      </w:r>
      <w:proofErr w:type="gramEnd"/>
      <w:r w:rsidR="00556C65">
        <w:t xml:space="preserve">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B56DC" w:rsidRDefault="005B56DC" w:rsidP="005B56DC">
      <w:pPr>
        <w:spacing w:after="0"/>
        <w:jc w:val="both"/>
      </w:pPr>
    </w:p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0553F">
      <w:pPr>
        <w:ind w:firstLine="708"/>
        <w:jc w:val="both"/>
      </w:pPr>
      <w:r>
        <w:t xml:space="preserve">Il sottoscritto </w:t>
      </w:r>
      <w:r w:rsidRPr="0050553F">
        <w:rPr>
          <w:b/>
        </w:rPr>
        <w:t>dichiara</w:t>
      </w:r>
      <w:r>
        <w:t xml:space="preserve"> di essere </w:t>
      </w:r>
      <w:r w:rsidR="008E5F32">
        <w:t xml:space="preserve">stato </w:t>
      </w:r>
      <w:r>
        <w:t>informato, ai sensi dell'art. 13 del Decreto Legislativo 30 giugno 2003 n. 196</w:t>
      </w:r>
      <w:r w:rsidR="008E5F32" w:rsidRPr="008E5F32">
        <w:rPr>
          <w:rFonts w:cstheme="minorHAnsi"/>
        </w:rPr>
        <w:t xml:space="preserve"> </w:t>
      </w:r>
      <w:r w:rsidR="008E5F32">
        <w:rPr>
          <w:rFonts w:cstheme="minorHAnsi"/>
        </w:rPr>
        <w:t>e de</w:t>
      </w:r>
      <w:r w:rsidR="008E5F32" w:rsidRPr="008E5F32">
        <w:rPr>
          <w:rFonts w:cstheme="minorHAnsi"/>
        </w:rPr>
        <w:t>l Regolamento UE 2016/679</w:t>
      </w:r>
      <w:r>
        <w:t>, circa il trattamento dei dati personali raccolti, e in particolare, che tali dati saranno trattati, anche con strumenti informatici esclusivamente per le finalità per le quali la presente dichiarazione viene resa</w:t>
      </w:r>
      <w:r w:rsidR="008E5F32">
        <w:t xml:space="preserve"> e </w:t>
      </w:r>
      <w:r w:rsidR="008E5F32" w:rsidRPr="008E5F32">
        <w:rPr>
          <w:rFonts w:cstheme="minorHAnsi"/>
        </w:rPr>
        <w:t>autorizza il trattamento</w:t>
      </w:r>
      <w:r>
        <w:t>.</w:t>
      </w:r>
    </w:p>
    <w:p w:rsidR="002C5CF5" w:rsidRDefault="00AC5970" w:rsidP="00556C65">
      <w:r>
        <w:t>Messina,</w:t>
      </w:r>
      <w:r w:rsidR="005D551E">
        <w:t xml:space="preserve"> </w:t>
      </w:r>
      <w:r w:rsidR="00FF7DF6">
        <w:t>05</w:t>
      </w:r>
      <w:r w:rsidR="0050553F">
        <w:t>.0</w:t>
      </w:r>
      <w:r w:rsidR="00FF7DF6">
        <w:t>8</w:t>
      </w:r>
      <w:r w:rsidR="0050553F">
        <w:t>.</w:t>
      </w:r>
      <w:r w:rsidR="005D551E">
        <w:t>201</w:t>
      </w:r>
      <w:r w:rsidR="000E13DA">
        <w:t>9</w:t>
      </w:r>
      <w:r w:rsidR="005D551E">
        <w:tab/>
      </w:r>
      <w:r w:rsidR="005D551E">
        <w:tab/>
      </w:r>
    </w:p>
    <w:p w:rsidR="00AC5970" w:rsidRDefault="005D551E" w:rsidP="00556C65">
      <w:r>
        <w:tab/>
      </w:r>
    </w:p>
    <w:p w:rsidR="002C5CF5" w:rsidRDefault="00AC5970" w:rsidP="00556C65">
      <w:r>
        <w:t xml:space="preserve">                                                                                     </w:t>
      </w:r>
      <w:r w:rsidR="003C4D31">
        <w:t xml:space="preserve">   </w:t>
      </w:r>
      <w:r>
        <w:t xml:space="preserve">  </w:t>
      </w:r>
      <w:r w:rsidR="000E13DA">
        <w:t xml:space="preserve">  </w:t>
      </w:r>
      <w:r w:rsidR="0050553F">
        <w:t xml:space="preserve">F.to         </w:t>
      </w:r>
      <w:r w:rsidR="00A30058">
        <w:t>dott.</w:t>
      </w:r>
      <w:r w:rsidR="0050553F">
        <w:t xml:space="preserve"> </w:t>
      </w:r>
      <w:r w:rsidR="005E1EAB">
        <w:t xml:space="preserve"> </w:t>
      </w:r>
      <w:r w:rsidR="000E13DA">
        <w:t xml:space="preserve">Orazio </w:t>
      </w:r>
      <w:proofErr w:type="spellStart"/>
      <w:r w:rsidR="000E13DA">
        <w:t>Miloro</w:t>
      </w:r>
      <w:proofErr w:type="spellEnd"/>
    </w:p>
    <w:p w:rsidR="00556C65" w:rsidRDefault="00A55171" w:rsidP="00556C65">
      <w:r>
        <w:t xml:space="preserve">                                                                                                 </w:t>
      </w:r>
      <w:r w:rsidR="002C5CF5">
        <w:t>__________</w:t>
      </w:r>
      <w:r>
        <w:t>________________</w:t>
      </w:r>
    </w:p>
    <w:p w:rsidR="00556C65" w:rsidRDefault="00556C65" w:rsidP="00556C65"/>
    <w:p w:rsidR="008E5F32" w:rsidRPr="008E5F32" w:rsidRDefault="008E5F32" w:rsidP="00556C65">
      <w:pPr>
        <w:rPr>
          <w:rFonts w:cstheme="minorHAnsi"/>
        </w:rPr>
      </w:pPr>
      <w:bookmarkStart w:id="0" w:name="_GoBack"/>
      <w:bookmarkEnd w:id="0"/>
    </w:p>
    <w:sectPr w:rsidR="008E5F32" w:rsidRPr="008E5F32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0E13DA"/>
    <w:rsid w:val="00157548"/>
    <w:rsid w:val="00175AE8"/>
    <w:rsid w:val="0019465D"/>
    <w:rsid w:val="001C13EF"/>
    <w:rsid w:val="002C5CF5"/>
    <w:rsid w:val="0031254B"/>
    <w:rsid w:val="003A642E"/>
    <w:rsid w:val="003C4D31"/>
    <w:rsid w:val="004D17EC"/>
    <w:rsid w:val="005054A7"/>
    <w:rsid w:val="0050553F"/>
    <w:rsid w:val="00556C65"/>
    <w:rsid w:val="005B56DC"/>
    <w:rsid w:val="005D551E"/>
    <w:rsid w:val="005E1EAB"/>
    <w:rsid w:val="006A4A5B"/>
    <w:rsid w:val="006B209B"/>
    <w:rsid w:val="006C2660"/>
    <w:rsid w:val="006D5EFE"/>
    <w:rsid w:val="006E655A"/>
    <w:rsid w:val="007639E2"/>
    <w:rsid w:val="007A6FF5"/>
    <w:rsid w:val="007E4B59"/>
    <w:rsid w:val="008043D6"/>
    <w:rsid w:val="00835925"/>
    <w:rsid w:val="00844693"/>
    <w:rsid w:val="008A5EFE"/>
    <w:rsid w:val="008E5F32"/>
    <w:rsid w:val="00912645"/>
    <w:rsid w:val="00920A1C"/>
    <w:rsid w:val="009269FC"/>
    <w:rsid w:val="00A30058"/>
    <w:rsid w:val="00A55171"/>
    <w:rsid w:val="00A720F1"/>
    <w:rsid w:val="00AC5970"/>
    <w:rsid w:val="00AD00B4"/>
    <w:rsid w:val="00AE6EFD"/>
    <w:rsid w:val="00B20773"/>
    <w:rsid w:val="00B44574"/>
    <w:rsid w:val="00B72448"/>
    <w:rsid w:val="00C85AD1"/>
    <w:rsid w:val="00DE4F22"/>
    <w:rsid w:val="00E4495F"/>
    <w:rsid w:val="00E65AC4"/>
    <w:rsid w:val="00EB135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0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2</cp:revision>
  <cp:lastPrinted>2018-06-15T08:42:00Z</cp:lastPrinted>
  <dcterms:created xsi:type="dcterms:W3CDTF">2019-08-30T10:45:00Z</dcterms:created>
  <dcterms:modified xsi:type="dcterms:W3CDTF">2019-08-30T10:45:00Z</dcterms:modified>
</cp:coreProperties>
</file>